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3A3C52DD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0E8D">
        <w:rPr>
          <w:rFonts w:asciiTheme="minorHAnsi" w:hAnsiTheme="minorHAnsi" w:cs="Arial"/>
          <w:b/>
          <w:u w:val="single"/>
        </w:rPr>
        <w:t>5</w:t>
      </w:r>
      <w:r w:rsidR="00C01AAE">
        <w:rPr>
          <w:rFonts w:asciiTheme="minorHAnsi" w:hAnsiTheme="minorHAnsi" w:cs="Arial"/>
          <w:b/>
          <w:u w:val="single"/>
        </w:rPr>
        <w:t>3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D210A37" w14:textId="77777777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 11:00a</w:t>
      </w:r>
      <w:r w:rsidRPr="00970080">
        <w:rPr>
          <w:rFonts w:asciiTheme="minorHAnsi" w:hAnsiTheme="minorHAnsi"/>
          <w:b/>
        </w:rPr>
        <w:t xml:space="preserve">m on </w:t>
      </w:r>
      <w:r>
        <w:rPr>
          <w:rFonts w:asciiTheme="minorHAnsi" w:hAnsiTheme="minorHAnsi"/>
          <w:b/>
        </w:rPr>
        <w:t xml:space="preserve">Tuesday, 30 March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21</w:t>
      </w:r>
    </w:p>
    <w:p w14:paraId="6791BD7D" w14:textId="77777777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</w:p>
    <w:p w14:paraId="5D1F589F" w14:textId="77777777" w:rsidR="00C01AAE" w:rsidRPr="00AE29A0" w:rsidRDefault="00C01AAE" w:rsidP="00C01AAE">
      <w:pPr>
        <w:spacing w:after="0"/>
        <w:jc w:val="center"/>
        <w:rPr>
          <w:rFonts w:asciiTheme="minorHAnsi" w:hAnsiTheme="minorHAnsi"/>
          <w:b/>
        </w:rPr>
      </w:pPr>
      <w:r w:rsidRPr="00AE29A0">
        <w:rPr>
          <w:rFonts w:asciiTheme="minorHAnsi" w:hAnsiTheme="minorHAnsi"/>
          <w:b/>
        </w:rPr>
        <w:t>Ginninderry</w:t>
      </w:r>
    </w:p>
    <w:p w14:paraId="1697C167" w14:textId="77777777" w:rsidR="00C01AAE" w:rsidRPr="00AE29A0" w:rsidRDefault="00C01AAE" w:rsidP="00C01AAE">
      <w:pPr>
        <w:spacing w:after="0"/>
        <w:jc w:val="center"/>
        <w:rPr>
          <w:rFonts w:asciiTheme="minorHAnsi" w:hAnsiTheme="minorHAnsi"/>
          <w:b/>
        </w:rPr>
      </w:pPr>
      <w:r w:rsidRPr="00AE29A0">
        <w:rPr>
          <w:rFonts w:asciiTheme="minorHAnsi" w:hAnsiTheme="minorHAnsi"/>
          <w:b/>
        </w:rPr>
        <w:t>The Link Sales &amp; Information Centre</w:t>
      </w:r>
    </w:p>
    <w:p w14:paraId="56E346A3" w14:textId="77777777" w:rsidR="00C01AAE" w:rsidRPr="00AE29A0" w:rsidRDefault="00C01AAE" w:rsidP="00C01AAE">
      <w:pPr>
        <w:spacing w:after="0"/>
        <w:jc w:val="center"/>
        <w:rPr>
          <w:rFonts w:asciiTheme="minorHAnsi" w:hAnsiTheme="minorHAnsi"/>
          <w:b/>
        </w:rPr>
      </w:pPr>
      <w:r w:rsidRPr="00AE29A0">
        <w:rPr>
          <w:rFonts w:asciiTheme="minorHAnsi" w:hAnsiTheme="minorHAnsi"/>
          <w:b/>
        </w:rPr>
        <w:t xml:space="preserve">1 </w:t>
      </w:r>
      <w:proofErr w:type="spellStart"/>
      <w:r w:rsidRPr="00AE29A0">
        <w:rPr>
          <w:rFonts w:asciiTheme="minorHAnsi" w:hAnsiTheme="minorHAnsi"/>
          <w:b/>
        </w:rPr>
        <w:t>McClymont</w:t>
      </w:r>
      <w:proofErr w:type="spellEnd"/>
      <w:r w:rsidRPr="00AE29A0">
        <w:rPr>
          <w:rFonts w:asciiTheme="minorHAnsi" w:hAnsiTheme="minorHAnsi"/>
          <w:b/>
        </w:rPr>
        <w:t xml:space="preserve"> Way, </w:t>
      </w:r>
      <w:proofErr w:type="spellStart"/>
      <w:r w:rsidRPr="00AE29A0">
        <w:rPr>
          <w:rFonts w:asciiTheme="minorHAnsi" w:hAnsiTheme="minorHAnsi"/>
          <w:b/>
        </w:rPr>
        <w:t>Strathnairn</w:t>
      </w:r>
      <w:proofErr w:type="spellEnd"/>
      <w:r w:rsidRPr="00AE29A0">
        <w:rPr>
          <w:rFonts w:asciiTheme="minorHAnsi" w:hAnsiTheme="minorHAnsi"/>
          <w:b/>
        </w:rPr>
        <w:t xml:space="preserve">  ACT  2615</w:t>
      </w:r>
    </w:p>
    <w:p w14:paraId="6E86B127" w14:textId="77777777" w:rsidR="00BF24AF" w:rsidRPr="00C64BAD" w:rsidRDefault="00BF24A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C0E0BF5" w14:textId="77777777" w:rsidR="000A2538" w:rsidRPr="00C64BAD" w:rsidRDefault="000A2538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11D629C0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Country,</w:t>
      </w:r>
      <w:r w:rsidR="00C01AAE">
        <w:rPr>
          <w:rFonts w:ascii="Calibri" w:hAnsi="Calibri" w:cs="Arial"/>
          <w:sz w:val="22"/>
          <w:szCs w:val="22"/>
        </w:rPr>
        <w:t xml:space="preserve"> noted there were no apologies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77777777" w:rsidR="00B0384D" w:rsidRPr="00C64BA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02810BA4" w14:textId="4C222B85" w:rsidR="00866037" w:rsidRDefault="00866037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5ED79ACF" w14:textId="612E3D48" w:rsidR="00C01AAE" w:rsidRDefault="00851E07" w:rsidP="00C01AAE">
      <w:pPr>
        <w:spacing w:after="0"/>
        <w:rPr>
          <w:rFonts w:asciiTheme="minorHAnsi" w:hAnsiTheme="minorHAnsi" w:cs="Arial"/>
          <w:sz w:val="22"/>
          <w:szCs w:val="22"/>
        </w:rPr>
      </w:pPr>
      <w:r w:rsidRPr="00851E07">
        <w:rPr>
          <w:rFonts w:asciiTheme="minorHAnsi" w:hAnsiTheme="minorHAnsi" w:cs="Arial"/>
          <w:sz w:val="22"/>
          <w:szCs w:val="22"/>
        </w:rPr>
        <w:t>An update to M</w:t>
      </w:r>
      <w:r w:rsidR="00C01AAE">
        <w:rPr>
          <w:rFonts w:asciiTheme="minorHAnsi" w:hAnsiTheme="minorHAnsi" w:cs="Arial"/>
          <w:sz w:val="22"/>
          <w:szCs w:val="22"/>
        </w:rPr>
        <w:t xml:space="preserve">s </w:t>
      </w:r>
      <w:proofErr w:type="spellStart"/>
      <w:r w:rsidR="00C01AAE">
        <w:rPr>
          <w:rFonts w:asciiTheme="minorHAnsi" w:hAnsiTheme="minorHAnsi" w:cs="Arial"/>
          <w:sz w:val="22"/>
          <w:szCs w:val="22"/>
        </w:rPr>
        <w:t>Petre’s</w:t>
      </w:r>
      <w:proofErr w:type="spellEnd"/>
      <w:r w:rsidR="00C01AAE">
        <w:rPr>
          <w:rFonts w:asciiTheme="minorHAnsi" w:hAnsiTheme="minorHAnsi" w:cs="Arial"/>
          <w:sz w:val="22"/>
          <w:szCs w:val="22"/>
        </w:rPr>
        <w:t xml:space="preserve"> </w:t>
      </w:r>
      <w:r w:rsidRPr="00851E07">
        <w:rPr>
          <w:rFonts w:asciiTheme="minorHAnsi" w:hAnsiTheme="minorHAnsi" w:cs="Arial"/>
          <w:sz w:val="22"/>
          <w:szCs w:val="22"/>
        </w:rPr>
        <w:t xml:space="preserve">current declaration </w:t>
      </w:r>
      <w:r>
        <w:rPr>
          <w:rFonts w:asciiTheme="minorHAnsi" w:hAnsiTheme="minorHAnsi" w:cs="Arial"/>
          <w:sz w:val="22"/>
          <w:szCs w:val="22"/>
        </w:rPr>
        <w:t>was noted</w:t>
      </w:r>
      <w:r w:rsidR="00C01AAE">
        <w:rPr>
          <w:rFonts w:asciiTheme="minorHAnsi" w:hAnsiTheme="minorHAnsi" w:cs="Arial"/>
          <w:sz w:val="22"/>
          <w:szCs w:val="22"/>
        </w:rPr>
        <w:t xml:space="preserve"> and Mr Dawson </w:t>
      </w:r>
      <w:r w:rsidR="009A271F">
        <w:rPr>
          <w:rFonts w:asciiTheme="minorHAnsi" w:hAnsiTheme="minorHAnsi" w:cs="Arial"/>
          <w:sz w:val="22"/>
          <w:szCs w:val="22"/>
        </w:rPr>
        <w:t xml:space="preserve">restated a </w:t>
      </w:r>
      <w:r w:rsidR="00C01AAE">
        <w:rPr>
          <w:rFonts w:asciiTheme="minorHAnsi" w:hAnsiTheme="minorHAnsi" w:cs="Arial"/>
          <w:sz w:val="22"/>
          <w:szCs w:val="22"/>
        </w:rPr>
        <w:t>previously declared interest.</w:t>
      </w:r>
    </w:p>
    <w:p w14:paraId="4604B92E" w14:textId="77777777" w:rsidR="00E26437" w:rsidRPr="00C64BAD" w:rsidRDefault="00E26437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31956513" w14:textId="5F01E5AE" w:rsidR="00851E07" w:rsidRDefault="008F2DB6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Board and Committee evaluation report</w:t>
      </w:r>
    </w:p>
    <w:p w14:paraId="4B5354C1" w14:textId="4C1CB330" w:rsidR="00851E07" w:rsidRDefault="008F2DB6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Ginninderry Joint Venture presentation</w:t>
      </w:r>
    </w:p>
    <w:p w14:paraId="5444CA2E" w14:textId="602882EA" w:rsidR="007B254A" w:rsidRDefault="008F2DB6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Urban infill 70% options</w:t>
      </w:r>
    </w:p>
    <w:p w14:paraId="0D334778" w14:textId="13573106" w:rsidR="003013BC" w:rsidRPr="001D1160" w:rsidRDefault="003013BC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SLA FTE Estimate review</w:t>
      </w:r>
    </w:p>
    <w:p w14:paraId="56E75B8F" w14:textId="659BE022" w:rsidR="00851E07" w:rsidRPr="001D1160" w:rsidRDefault="008F2DB6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ILRP and Risk Mitigations strategy</w:t>
      </w:r>
    </w:p>
    <w:p w14:paraId="04B068ED" w14:textId="4A5669AE" w:rsidR="00851E07" w:rsidRDefault="008F2DB6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Molonglo Valley Inceptor Sewer update</w:t>
      </w:r>
    </w:p>
    <w:p w14:paraId="7EB5F5C1" w14:textId="73AF0844" w:rsidR="00851E07" w:rsidRDefault="008F2DB6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Molonglo 132KV relocation project update</w:t>
      </w:r>
    </w:p>
    <w:p w14:paraId="1CDD1B15" w14:textId="6C1D556D" w:rsidR="008F2DB6" w:rsidRDefault="008F2DB6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Other business</w:t>
      </w:r>
    </w:p>
    <w:p w14:paraId="3EBB4D18" w14:textId="77777777" w:rsidR="00E26437" w:rsidRPr="00E26437" w:rsidRDefault="00E26437" w:rsidP="00E2643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77777777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281D78C0" w14:textId="0D908BC4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 xml:space="preserve">the meeting at </w:t>
      </w:r>
      <w:r w:rsidR="008F2DB6">
        <w:rPr>
          <w:rFonts w:ascii="Calibri" w:hAnsi="Calibri" w:cs="Arial"/>
          <w:sz w:val="22"/>
          <w:szCs w:val="22"/>
        </w:rPr>
        <w:t>3:03</w:t>
      </w:r>
      <w:r w:rsidR="00E80CC2">
        <w:rPr>
          <w:rFonts w:ascii="Calibri" w:hAnsi="Calibri" w:cs="Arial"/>
          <w:sz w:val="22"/>
          <w:szCs w:val="22"/>
        </w:rPr>
        <w:t>p</w:t>
      </w:r>
      <w:r w:rsidRPr="00C64BAD">
        <w:rPr>
          <w:rFonts w:ascii="Calibri" w:hAnsi="Calibri" w:cs="Arial"/>
          <w:sz w:val="22"/>
          <w:szCs w:val="22"/>
        </w:rPr>
        <w:t>m.</w:t>
      </w:r>
    </w:p>
    <w:p w14:paraId="0DAE259C" w14:textId="77777777" w:rsidR="00C64BAD" w:rsidRPr="00C64BAD" w:rsidRDefault="00C64BAD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031E22FA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 </w:t>
      </w:r>
      <w:hyperlink r:id="rId7" w:history="1">
        <w:r w:rsidR="004629FD" w:rsidRPr="00C64BAD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CD070" w14:textId="77777777" w:rsidR="007E5E4E" w:rsidRDefault="007E5E4E" w:rsidP="00E139C5">
      <w:pPr>
        <w:spacing w:after="0"/>
      </w:pPr>
      <w:r>
        <w:separator/>
      </w:r>
    </w:p>
  </w:endnote>
  <w:endnote w:type="continuationSeparator" w:id="0">
    <w:p w14:paraId="61D06860" w14:textId="77777777" w:rsidR="007E5E4E" w:rsidRDefault="007E5E4E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ED4CD" w14:textId="77777777" w:rsidR="007E5E4E" w:rsidRDefault="007E5E4E" w:rsidP="00E139C5">
      <w:pPr>
        <w:spacing w:after="0"/>
      </w:pPr>
      <w:r>
        <w:separator/>
      </w:r>
    </w:p>
  </w:footnote>
  <w:footnote w:type="continuationSeparator" w:id="0">
    <w:p w14:paraId="343C095F" w14:textId="77777777" w:rsidR="007E5E4E" w:rsidRDefault="007E5E4E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6674" w14:textId="254B32E3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53868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72EED"/>
    <w:rsid w:val="001730AC"/>
    <w:rsid w:val="0017382D"/>
    <w:rsid w:val="00174B23"/>
    <w:rsid w:val="0017772E"/>
    <w:rsid w:val="00180708"/>
    <w:rsid w:val="001908E6"/>
    <w:rsid w:val="00196F7E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3013BC"/>
    <w:rsid w:val="0030140A"/>
    <w:rsid w:val="0032130A"/>
    <w:rsid w:val="003267D8"/>
    <w:rsid w:val="0034773C"/>
    <w:rsid w:val="00351B1A"/>
    <w:rsid w:val="00356916"/>
    <w:rsid w:val="00372978"/>
    <w:rsid w:val="00374794"/>
    <w:rsid w:val="0038043E"/>
    <w:rsid w:val="00390CC4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7828"/>
    <w:rsid w:val="0044211F"/>
    <w:rsid w:val="00443123"/>
    <w:rsid w:val="004617AE"/>
    <w:rsid w:val="004629FD"/>
    <w:rsid w:val="00495DBE"/>
    <w:rsid w:val="004A0DB9"/>
    <w:rsid w:val="004A4DE8"/>
    <w:rsid w:val="004A5A5E"/>
    <w:rsid w:val="004B2560"/>
    <w:rsid w:val="004B2D60"/>
    <w:rsid w:val="004C1F81"/>
    <w:rsid w:val="004C683B"/>
    <w:rsid w:val="004D5C7A"/>
    <w:rsid w:val="004D6140"/>
    <w:rsid w:val="004E14FB"/>
    <w:rsid w:val="004E1B96"/>
    <w:rsid w:val="004E30E9"/>
    <w:rsid w:val="00502B73"/>
    <w:rsid w:val="00505005"/>
    <w:rsid w:val="005434B1"/>
    <w:rsid w:val="00551489"/>
    <w:rsid w:val="0055339B"/>
    <w:rsid w:val="005631A1"/>
    <w:rsid w:val="005714A0"/>
    <w:rsid w:val="00592D0B"/>
    <w:rsid w:val="005A3E3F"/>
    <w:rsid w:val="005A71AC"/>
    <w:rsid w:val="005C07FB"/>
    <w:rsid w:val="005D489E"/>
    <w:rsid w:val="005E0CA8"/>
    <w:rsid w:val="005E6BB0"/>
    <w:rsid w:val="005F6F02"/>
    <w:rsid w:val="00611066"/>
    <w:rsid w:val="006110DE"/>
    <w:rsid w:val="00613B22"/>
    <w:rsid w:val="00626DB8"/>
    <w:rsid w:val="00637ABB"/>
    <w:rsid w:val="00646300"/>
    <w:rsid w:val="00646F50"/>
    <w:rsid w:val="00650F71"/>
    <w:rsid w:val="00683E24"/>
    <w:rsid w:val="006842F2"/>
    <w:rsid w:val="006A2433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335A"/>
    <w:rsid w:val="007E5E4E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48AA"/>
    <w:rsid w:val="008A37B9"/>
    <w:rsid w:val="008B442B"/>
    <w:rsid w:val="008B577A"/>
    <w:rsid w:val="008B77CE"/>
    <w:rsid w:val="008C423E"/>
    <w:rsid w:val="008E4A98"/>
    <w:rsid w:val="008F2DB6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F1558"/>
    <w:rsid w:val="009F4209"/>
    <w:rsid w:val="009F4BE3"/>
    <w:rsid w:val="009F5E60"/>
    <w:rsid w:val="00A10461"/>
    <w:rsid w:val="00A24CB1"/>
    <w:rsid w:val="00A26448"/>
    <w:rsid w:val="00A326A7"/>
    <w:rsid w:val="00A516D3"/>
    <w:rsid w:val="00A9400C"/>
    <w:rsid w:val="00AD0B55"/>
    <w:rsid w:val="00AE28C6"/>
    <w:rsid w:val="00AF1112"/>
    <w:rsid w:val="00B0384D"/>
    <w:rsid w:val="00B04A50"/>
    <w:rsid w:val="00B50210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4B3F"/>
    <w:rsid w:val="00C13102"/>
    <w:rsid w:val="00C137DE"/>
    <w:rsid w:val="00C44163"/>
    <w:rsid w:val="00C50437"/>
    <w:rsid w:val="00C5341E"/>
    <w:rsid w:val="00C57CA7"/>
    <w:rsid w:val="00C57E33"/>
    <w:rsid w:val="00C64BAD"/>
    <w:rsid w:val="00C73FA7"/>
    <w:rsid w:val="00C9100C"/>
    <w:rsid w:val="00C93E84"/>
    <w:rsid w:val="00CA0792"/>
    <w:rsid w:val="00CA1988"/>
    <w:rsid w:val="00CB2D70"/>
    <w:rsid w:val="00CB5DC2"/>
    <w:rsid w:val="00CC38CB"/>
    <w:rsid w:val="00CC7DF7"/>
    <w:rsid w:val="00CE6DE8"/>
    <w:rsid w:val="00D15F59"/>
    <w:rsid w:val="00D423F5"/>
    <w:rsid w:val="00D45F79"/>
    <w:rsid w:val="00D52A23"/>
    <w:rsid w:val="00D63BDD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603B3"/>
    <w:rsid w:val="00E63088"/>
    <w:rsid w:val="00E732B8"/>
    <w:rsid w:val="00E74992"/>
    <w:rsid w:val="00E80CC2"/>
    <w:rsid w:val="00E84D83"/>
    <w:rsid w:val="00EB2B76"/>
    <w:rsid w:val="00EC3FDA"/>
    <w:rsid w:val="00EF7A35"/>
    <w:rsid w:val="00F07057"/>
    <w:rsid w:val="00F111D0"/>
    <w:rsid w:val="00F13166"/>
    <w:rsid w:val="00F35B9A"/>
    <w:rsid w:val="00F52A94"/>
    <w:rsid w:val="00F654CE"/>
    <w:rsid w:val="00F71011"/>
    <w:rsid w:val="00F76E49"/>
    <w:rsid w:val="00F85782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54</cp:revision>
  <cp:lastPrinted>2017-11-01T04:56:00Z</cp:lastPrinted>
  <dcterms:created xsi:type="dcterms:W3CDTF">2019-04-01T00:20:00Z</dcterms:created>
  <dcterms:modified xsi:type="dcterms:W3CDTF">2021-05-20T03:18:00Z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A29344441</vt:lpwstr>
  </property>
  <property fmtid="{D5CDD505-2E9C-101B-9397-08002B2CF9AE}" pid="4" name="Objective-Title">
    <vt:lpwstr>SLA Summary of Meeting 30 March 2021 (No.53) 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2021-05-20T03:11:24Z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2021-05-20T03:19:07Z</vt:filetime>
  </property>
  <property fmtid="{D5CDD505-2E9C-101B-9397-08002B2CF9AE}" pid="10" name="Objective-ModificationStamp">
    <vt:filetime>2021-05-20T03:19:07Z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- 53. Board - 30 March 2021:05. FINAL approved website meeting summary:</vt:lpwstr>
  </property>
  <property fmtid="{D5CDD505-2E9C-101B-9397-08002B2CF9AE}" pid="13" name="Objective-Parent">
    <vt:lpwstr>05.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1-2021/05036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